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E1F40" w14:textId="312DF024" w:rsidR="00EE41B7" w:rsidRDefault="00EE41B7" w:rsidP="00A4235C">
      <w:pPr>
        <w:pStyle w:val="textojustificado"/>
        <w:spacing w:before="120" w:beforeAutospacing="0" w:after="120" w:afterAutospacing="0"/>
        <w:ind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ANEXO X</w:t>
      </w:r>
      <w:r w:rsidR="00E86866">
        <w:rPr>
          <w:rFonts w:ascii="Calibri" w:hAnsi="Calibri" w:cs="Calibri"/>
          <w:b/>
          <w:bCs/>
          <w:color w:val="000000"/>
          <w:sz w:val="27"/>
          <w:szCs w:val="27"/>
        </w:rPr>
        <w:t>I</w:t>
      </w:r>
      <w:bookmarkStart w:id="0" w:name="_GoBack"/>
      <w:bookmarkEnd w:id="0"/>
    </w:p>
    <w:p w14:paraId="557198F7" w14:textId="77777777" w:rsidR="00EE41B7" w:rsidRPr="00800FA6" w:rsidRDefault="00EE41B7" w:rsidP="00EE41B7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800FA6">
        <w:rPr>
          <w:rFonts w:ascii="Calibri" w:hAnsi="Calibri" w:cs="Calibri"/>
          <w:b/>
          <w:bCs/>
          <w:color w:val="000000"/>
          <w:sz w:val="27"/>
          <w:szCs w:val="27"/>
        </w:rPr>
        <w:t>DECLARAÇÕES UNIFICADAS – PESSOA JURÍDICA</w:t>
      </w:r>
    </w:p>
    <w:p w14:paraId="020616D9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3EA73183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>PROPONENTE:</w:t>
      </w:r>
    </w:p>
    <w:p w14:paraId="2F234EA7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 ENDEREÇO: </w:t>
      </w:r>
    </w:p>
    <w:p w14:paraId="788D21E6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CNPJ/MF:    </w:t>
      </w:r>
    </w:p>
    <w:p w14:paraId="595A6E76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FONE/FAX: </w:t>
      </w:r>
      <w:proofErr w:type="gramStart"/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>(  )</w:t>
      </w:r>
      <w:proofErr w:type="gramEnd"/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</w:p>
    <w:p w14:paraId="7D4C9315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DB3943F" w14:textId="4C255EAB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Declaramos para os fins de direito, na qualidade de proponente do Chamamento Público </w:t>
      </w:r>
      <w:r w:rsidR="00B823B2" w:rsidRPr="00B823B2">
        <w:rPr>
          <w:rFonts w:ascii="Calibri" w:hAnsi="Calibri" w:cs="Calibri"/>
          <w:color w:val="000000" w:themeColor="text1"/>
          <w:sz w:val="27"/>
          <w:szCs w:val="27"/>
          <w:shd w:val="clear" w:color="auto" w:fill="FFFFFF"/>
        </w:rPr>
        <w:t>nº 01/2024-SMCET</w:t>
      </w:r>
      <w:r w:rsidRPr="00B823B2">
        <w:rPr>
          <w:rFonts w:ascii="Calibri" w:hAnsi="Calibri" w:cs="Calibri"/>
          <w:color w:val="000000" w:themeColor="text1"/>
          <w:sz w:val="27"/>
          <w:szCs w:val="27"/>
        </w:rPr>
        <w:t xml:space="preserve"> 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instaurado pela Prefeitura do Município de </w:t>
      </w:r>
      <w:r w:rsidR="0022130B">
        <w:rPr>
          <w:rFonts w:ascii="Calibri" w:hAnsi="Calibri" w:cs="Calibri"/>
          <w:color w:val="000000"/>
          <w:sz w:val="27"/>
          <w:szCs w:val="27"/>
        </w:rPr>
        <w:t>Quatro Barras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, que: </w:t>
      </w:r>
    </w:p>
    <w:p w14:paraId="6D4B2C65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a) Não fomos declarados inidôneos para licitar ou contratar com o Poder Público, em qualquer de suas esferas. </w:t>
      </w:r>
    </w:p>
    <w:p w14:paraId="77F3141A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b) Cumprimos plenamente os requisitos de habilitação exigidos no respectivo edital do Chamamento. </w:t>
      </w:r>
    </w:p>
    <w:p w14:paraId="43571B90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c) Na forma e sob as penas impostas pela Lei nº 8.666/93, de 21 de junho de 1993 e demais legislação pertinente, que, nos termos do § 6º do artigo 27 da Lei nº 6.544, de 22 de novembro de 1989, encontra-se em situação regular perante o Ministério do Trabalho, no que se refere à observância do disposto no inciso XXXIII do artigo 7º da Constituição Federal. </w:t>
      </w:r>
    </w:p>
    <w:p w14:paraId="7FC92F5C" w14:textId="326D1C95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800FA6">
        <w:rPr>
          <w:rFonts w:ascii="Calibri" w:hAnsi="Calibri" w:cs="Calibri"/>
          <w:color w:val="000000"/>
          <w:sz w:val="27"/>
          <w:szCs w:val="27"/>
        </w:rPr>
        <w:t>d) Não</w:t>
      </w:r>
      <w:proofErr w:type="gramEnd"/>
      <w:r w:rsidRPr="00800FA6">
        <w:rPr>
          <w:rFonts w:ascii="Calibri" w:hAnsi="Calibri" w:cs="Calibri"/>
          <w:color w:val="000000"/>
          <w:sz w:val="27"/>
          <w:szCs w:val="27"/>
        </w:rPr>
        <w:t xml:space="preserve"> possuímos pessoas em nosso quadro societário (contrato social, estatuto social), impedidas de contratar com o Município de </w:t>
      </w:r>
      <w:r w:rsidR="00A4235C">
        <w:rPr>
          <w:rFonts w:ascii="Calibri" w:hAnsi="Calibri" w:cs="Calibri"/>
          <w:color w:val="000000"/>
          <w:sz w:val="27"/>
          <w:szCs w:val="27"/>
        </w:rPr>
        <w:t>Quatro Barras</w:t>
      </w:r>
      <w:r w:rsidR="00B51368">
        <w:rPr>
          <w:rFonts w:ascii="Calibri" w:hAnsi="Calibri" w:cs="Calibri"/>
          <w:color w:val="000000"/>
          <w:sz w:val="27"/>
          <w:szCs w:val="27"/>
        </w:rPr>
        <w:t xml:space="preserve"> 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-PR nos termos do artigo 9º, § 3º da Lei nº 8.666/93 e PREJULGADO nº 9 do Tribunal de Contas do Estado do Paraná. </w:t>
      </w:r>
    </w:p>
    <w:p w14:paraId="642AEAA2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e) Estamos sob o regime de microempresa ou empresa de pequeno porte, para efeito do disposto na Lei Complementar 123, de 14 de dezembro de 2006. SIM </w:t>
      </w:r>
      <w:proofErr w:type="gramStart"/>
      <w:r w:rsidRPr="00800FA6">
        <w:rPr>
          <w:rFonts w:ascii="Calibri" w:hAnsi="Calibri" w:cs="Calibri"/>
          <w:color w:val="000000"/>
          <w:sz w:val="27"/>
          <w:szCs w:val="27"/>
        </w:rPr>
        <w:t xml:space="preserve">(  </w:t>
      </w:r>
      <w:proofErr w:type="gramEnd"/>
      <w:r w:rsidRPr="00800FA6">
        <w:rPr>
          <w:rFonts w:ascii="Calibri" w:hAnsi="Calibri" w:cs="Calibri"/>
          <w:color w:val="000000"/>
          <w:sz w:val="27"/>
          <w:szCs w:val="27"/>
        </w:rPr>
        <w:t xml:space="preserve"> ) NÃO (   ).</w:t>
      </w:r>
    </w:p>
    <w:p w14:paraId="5D783FC3" w14:textId="4EAFC393" w:rsidR="00EE41B7" w:rsidRDefault="00CE2788" w:rsidP="00EE41B7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Quatro Barras</w:t>
      </w:r>
      <w:r w:rsidR="00EE41B7" w:rsidRPr="00800FA6">
        <w:rPr>
          <w:rFonts w:ascii="Calibri" w:hAnsi="Calibri" w:cs="Calibri"/>
          <w:color w:val="000000"/>
          <w:sz w:val="27"/>
          <w:szCs w:val="27"/>
        </w:rPr>
        <w:t>, ___ de ___________</w:t>
      </w:r>
      <w:proofErr w:type="gramStart"/>
      <w:r w:rsidR="00EE41B7">
        <w:rPr>
          <w:rFonts w:ascii="Calibri" w:hAnsi="Calibri" w:cs="Calibri"/>
          <w:color w:val="000000"/>
          <w:sz w:val="27"/>
          <w:szCs w:val="27"/>
        </w:rPr>
        <w:t xml:space="preserve">de </w:t>
      </w:r>
      <w:r>
        <w:rPr>
          <w:rFonts w:ascii="Calibri" w:hAnsi="Calibri" w:cs="Calibri"/>
          <w:color w:val="000000"/>
          <w:sz w:val="27"/>
          <w:szCs w:val="27"/>
        </w:rPr>
        <w:t xml:space="preserve"> 2024</w:t>
      </w:r>
      <w:proofErr w:type="gramEnd"/>
      <w:r w:rsidR="00EE41B7" w:rsidRPr="00800FA6">
        <w:rPr>
          <w:rFonts w:ascii="Calibri" w:hAnsi="Calibri" w:cs="Calibri"/>
          <w:color w:val="000000"/>
          <w:sz w:val="27"/>
          <w:szCs w:val="27"/>
        </w:rPr>
        <w:t xml:space="preserve">. </w:t>
      </w:r>
    </w:p>
    <w:p w14:paraId="648BF46C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>_____________________________________________________ Assinatura e Identificação do Responsável Legal e da Empresa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</w:p>
    <w:p w14:paraId="682CBFBA" w14:textId="77777777" w:rsidR="00EE41B7" w:rsidRDefault="00EE41B7" w:rsidP="00EE41B7">
      <w:pPr>
        <w:pStyle w:val="textojustificado"/>
        <w:spacing w:before="120" w:beforeAutospacing="0" w:after="120" w:afterAutospacing="0"/>
        <w:ind w:left="828" w:right="120" w:firstLine="588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>RG/CPF:</w:t>
      </w:r>
    </w:p>
    <w:sectPr w:rsidR="00EE41B7" w:rsidSect="00A4235C">
      <w:headerReference w:type="default" r:id="rId7"/>
      <w:footerReference w:type="default" r:id="rId8"/>
      <w:pgSz w:w="11906" w:h="16838"/>
      <w:pgMar w:top="1135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22360" w14:textId="77777777" w:rsidR="00E83EB1" w:rsidRDefault="00E83EB1" w:rsidP="00B656A7">
      <w:pPr>
        <w:spacing w:after="0" w:line="240" w:lineRule="auto"/>
      </w:pPr>
      <w:r>
        <w:separator/>
      </w:r>
    </w:p>
  </w:endnote>
  <w:endnote w:type="continuationSeparator" w:id="0">
    <w:p w14:paraId="650FA02A" w14:textId="77777777" w:rsidR="00E83EB1" w:rsidRDefault="00E83EB1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92CDD" w14:textId="77777777" w:rsidR="00A4235C" w:rsidRPr="00F84249" w:rsidRDefault="00A4235C" w:rsidP="00A4235C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4BCADA46" w14:textId="77777777" w:rsidR="00A4235C" w:rsidRDefault="00A4235C" w:rsidP="00A4235C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40248DEA" w14:textId="77777777" w:rsidR="00A4235C" w:rsidRDefault="00A4235C" w:rsidP="00A4235C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0E3FF0FC" w14:textId="1AD01588" w:rsidR="00B51368" w:rsidRPr="00A4235C" w:rsidRDefault="00B51368" w:rsidP="00A4235C">
    <w:pPr>
      <w:pStyle w:val="Rodap"/>
    </w:pPr>
    <w:r w:rsidRPr="00A4235C">
      <w:t xml:space="preserve"> 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5FF4D" w14:textId="77777777" w:rsidR="00E83EB1" w:rsidRDefault="00E83EB1" w:rsidP="00B656A7">
      <w:pPr>
        <w:spacing w:after="0" w:line="240" w:lineRule="auto"/>
      </w:pPr>
      <w:r>
        <w:separator/>
      </w:r>
    </w:p>
  </w:footnote>
  <w:footnote w:type="continuationSeparator" w:id="0">
    <w:p w14:paraId="6528D32E" w14:textId="77777777" w:rsidR="00E83EB1" w:rsidRDefault="00E83EB1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9D39" w14:textId="3099C8AF" w:rsidR="00CE2788" w:rsidRPr="000C2DEA" w:rsidRDefault="00CE2788" w:rsidP="00CE2788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6B4A1F1" wp14:editId="211CE568">
          <wp:simplePos x="0" y="0"/>
          <wp:positionH relativeFrom="margin">
            <wp:posOffset>-344384</wp:posOffset>
          </wp:positionH>
          <wp:positionV relativeFrom="paragraph">
            <wp:posOffset>-178501</wp:posOffset>
          </wp:positionV>
          <wp:extent cx="1495425" cy="1179195"/>
          <wp:effectExtent l="0" t="0" r="0" b="190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222A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EC7CE5" wp14:editId="510A9427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7D2CBA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CE2788">
      <w:rPr>
        <w:b/>
        <w:color w:val="00000A"/>
        <w:sz w:val="36"/>
        <w:szCs w:val="20"/>
      </w:rPr>
      <w:t xml:space="preserve"> </w:t>
    </w:r>
    <w:r w:rsidRPr="000C2DEA">
      <w:rPr>
        <w:b/>
        <w:color w:val="00000A"/>
        <w:sz w:val="36"/>
        <w:szCs w:val="20"/>
      </w:rPr>
      <w:t xml:space="preserve">MUNICÍPIO DE QUATRO BARRAS </w:t>
    </w:r>
    <w:r w:rsidRPr="000C2DEA">
      <w:rPr>
        <w:b/>
        <w:sz w:val="36"/>
        <w:szCs w:val="20"/>
      </w:rPr>
      <w:t xml:space="preserve">  </w:t>
    </w:r>
  </w:p>
  <w:p w14:paraId="129B544C" w14:textId="77777777" w:rsidR="00CE2788" w:rsidRPr="000C2DEA" w:rsidRDefault="00CE2788" w:rsidP="00CE2788">
    <w:pPr>
      <w:spacing w:after="0"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14:paraId="6BFDB11D" w14:textId="77777777" w:rsidR="00CE2788" w:rsidRDefault="00CE2788" w:rsidP="00CE2788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7E809DA4" w14:textId="77777777" w:rsidR="00CE2788" w:rsidRDefault="00CE2788" w:rsidP="00CE2788">
    <w:pPr>
      <w:spacing w:after="0"/>
      <w:ind w:right="143"/>
    </w:pPr>
    <w:r>
      <w:rPr>
        <w:rFonts w:ascii="Calibri" w:eastAsia="Calibri" w:hAnsi="Calibri" w:cs="Calibri"/>
      </w:rPr>
      <w:t xml:space="preserve"> </w:t>
    </w:r>
  </w:p>
  <w:p w14:paraId="46E8789D" w14:textId="370AED04" w:rsidR="00B712AA" w:rsidRPr="00DA222A" w:rsidRDefault="00DA222A" w:rsidP="00CE2788">
    <w:pPr>
      <w:spacing w:after="0" w:line="275" w:lineRule="auto"/>
      <w:ind w:left="1701" w:right="143" w:hanging="708"/>
      <w:jc w:val="center"/>
    </w:pPr>
    <w:r w:rsidRPr="00D403AA">
      <w:rPr>
        <w:color w:val="000000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3260A"/>
    <w:rsid w:val="000635BD"/>
    <w:rsid w:val="00096EF8"/>
    <w:rsid w:val="001111B4"/>
    <w:rsid w:val="001C5167"/>
    <w:rsid w:val="0022130B"/>
    <w:rsid w:val="00347C27"/>
    <w:rsid w:val="00356BB5"/>
    <w:rsid w:val="00363FE9"/>
    <w:rsid w:val="004D184C"/>
    <w:rsid w:val="004E1EF9"/>
    <w:rsid w:val="006B0DDF"/>
    <w:rsid w:val="0079504F"/>
    <w:rsid w:val="00821D6E"/>
    <w:rsid w:val="009327FE"/>
    <w:rsid w:val="00A4235C"/>
    <w:rsid w:val="00A65BAC"/>
    <w:rsid w:val="00B4595B"/>
    <w:rsid w:val="00B51368"/>
    <w:rsid w:val="00B656A7"/>
    <w:rsid w:val="00B712AA"/>
    <w:rsid w:val="00B75C53"/>
    <w:rsid w:val="00B823B2"/>
    <w:rsid w:val="00B827B6"/>
    <w:rsid w:val="00C06526"/>
    <w:rsid w:val="00C33EFD"/>
    <w:rsid w:val="00CE2788"/>
    <w:rsid w:val="00D52CCC"/>
    <w:rsid w:val="00D52D68"/>
    <w:rsid w:val="00DA222A"/>
    <w:rsid w:val="00E83EB1"/>
    <w:rsid w:val="00E86866"/>
    <w:rsid w:val="00EE41B7"/>
    <w:rsid w:val="00FB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3</cp:revision>
  <dcterms:created xsi:type="dcterms:W3CDTF">2024-03-11T18:53:00Z</dcterms:created>
  <dcterms:modified xsi:type="dcterms:W3CDTF">2024-03-12T18:53:00Z</dcterms:modified>
</cp:coreProperties>
</file>